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A2C" w:rsidRPr="00A35E8B" w:rsidRDefault="00DF5A2C" w:rsidP="00DF5A2C">
      <w:pPr>
        <w:jc w:val="center"/>
        <w:rPr>
          <w:rFonts w:ascii="Times New Roman" w:hAnsi="Times New Roman" w:cs="Times New Roman"/>
          <w:b/>
          <w:sz w:val="28"/>
        </w:rPr>
      </w:pPr>
      <w:r w:rsidRPr="00A35E8B">
        <w:rPr>
          <w:rFonts w:ascii="Times New Roman" w:hAnsi="Times New Roman" w:cs="Times New Roman"/>
          <w:b/>
          <w:sz w:val="28"/>
        </w:rPr>
        <w:t xml:space="preserve">Проект урока в 4 классе в рамках Единого учебного дня </w:t>
      </w:r>
      <w:r w:rsidR="00A35E8B">
        <w:rPr>
          <w:rFonts w:ascii="Times New Roman" w:hAnsi="Times New Roman" w:cs="Times New Roman"/>
          <w:b/>
          <w:sz w:val="28"/>
        </w:rPr>
        <w:t xml:space="preserve"> по работе с текстом</w:t>
      </w:r>
      <w:bookmarkStart w:id="0" w:name="_GoBack"/>
      <w:bookmarkEnd w:id="0"/>
    </w:p>
    <w:p w:rsidR="00DF5A2C" w:rsidRPr="00BE5332" w:rsidRDefault="00DF5A2C" w:rsidP="00DF5A2C">
      <w:pPr>
        <w:jc w:val="center"/>
        <w:rPr>
          <w:rFonts w:ascii="Times New Roman" w:hAnsi="Times New Roman" w:cs="Times New Roman"/>
          <w:sz w:val="28"/>
        </w:rPr>
      </w:pPr>
      <w:r w:rsidRPr="00BE5332">
        <w:rPr>
          <w:rFonts w:ascii="Times New Roman" w:hAnsi="Times New Roman" w:cs="Times New Roman"/>
          <w:sz w:val="28"/>
        </w:rPr>
        <w:t>Литературное чтение, изобразительное искусство, музыка</w:t>
      </w:r>
    </w:p>
    <w:p w:rsidR="00DF5A2C" w:rsidRDefault="00DF5A2C" w:rsidP="00DF5A2C">
      <w:pPr>
        <w:jc w:val="center"/>
        <w:rPr>
          <w:rFonts w:ascii="Times New Roman" w:hAnsi="Times New Roman" w:cs="Times New Roman"/>
          <w:sz w:val="28"/>
        </w:rPr>
      </w:pPr>
      <w:r w:rsidRPr="00BE5332">
        <w:rPr>
          <w:rFonts w:ascii="Times New Roman" w:hAnsi="Times New Roman" w:cs="Times New Roman"/>
          <w:sz w:val="28"/>
        </w:rPr>
        <w:t>Интегрированный урок</w:t>
      </w:r>
    </w:p>
    <w:p w:rsidR="00DF5A2C" w:rsidRDefault="00DF5A2C" w:rsidP="00DF5A2C">
      <w:pPr>
        <w:jc w:val="center"/>
        <w:rPr>
          <w:rFonts w:ascii="Times New Roman" w:hAnsi="Times New Roman" w:cs="Times New Roman"/>
          <w:sz w:val="28"/>
        </w:rPr>
      </w:pPr>
      <w:r w:rsidRPr="00DF5A2C">
        <w:rPr>
          <w:rFonts w:ascii="Times New Roman" w:hAnsi="Times New Roman" w:cs="Times New Roman"/>
          <w:sz w:val="28"/>
        </w:rPr>
        <w:t>Тема: «Достопримечательности Вологодской области: топ 10»</w:t>
      </w:r>
    </w:p>
    <w:p w:rsidR="00634BCC" w:rsidRDefault="00634BCC" w:rsidP="00634BCC">
      <w:pPr>
        <w:jc w:val="both"/>
        <w:rPr>
          <w:rFonts w:ascii="Times New Roman" w:hAnsi="Times New Roman" w:cs="Times New Roman"/>
          <w:sz w:val="28"/>
        </w:rPr>
      </w:pPr>
      <w:r w:rsidRPr="00634BCC">
        <w:rPr>
          <w:rFonts w:ascii="Times New Roman" w:hAnsi="Times New Roman" w:cs="Times New Roman"/>
          <w:sz w:val="28"/>
        </w:rPr>
        <w:t>Планируемые результаты (из примерной рабочей программы по</w:t>
      </w:r>
      <w:r>
        <w:rPr>
          <w:rFonts w:ascii="Times New Roman" w:hAnsi="Times New Roman" w:cs="Times New Roman"/>
          <w:sz w:val="28"/>
        </w:rPr>
        <w:t xml:space="preserve"> Литературному чтению</w:t>
      </w:r>
      <w:r w:rsidRPr="00634BCC">
        <w:rPr>
          <w:rFonts w:ascii="Times New Roman" w:hAnsi="Times New Roman" w:cs="Times New Roman"/>
          <w:sz w:val="28"/>
        </w:rPr>
        <w:t>):</w:t>
      </w:r>
    </w:p>
    <w:p w:rsidR="00634BCC" w:rsidRDefault="00634BCC" w:rsidP="00634BCC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634BCC">
        <w:rPr>
          <w:rFonts w:ascii="Times New Roman" w:hAnsi="Times New Roman" w:cs="Times New Roman"/>
          <w:sz w:val="28"/>
        </w:rPr>
        <w:t xml:space="preserve">— читать вслух и про себя в </w:t>
      </w:r>
      <w:r>
        <w:rPr>
          <w:rFonts w:ascii="Times New Roman" w:hAnsi="Times New Roman" w:cs="Times New Roman"/>
          <w:sz w:val="28"/>
        </w:rPr>
        <w:t xml:space="preserve">соответствии с учебной задачей, </w:t>
      </w:r>
      <w:r w:rsidRPr="00634BCC">
        <w:rPr>
          <w:rFonts w:ascii="Times New Roman" w:hAnsi="Times New Roman" w:cs="Times New Roman"/>
          <w:sz w:val="28"/>
        </w:rPr>
        <w:t>использовать разные виды чтения</w:t>
      </w:r>
      <w:r>
        <w:rPr>
          <w:rFonts w:ascii="Times New Roman" w:hAnsi="Times New Roman" w:cs="Times New Roman"/>
          <w:sz w:val="28"/>
        </w:rPr>
        <w:t xml:space="preserve"> при работе с текстом </w:t>
      </w:r>
      <w:r w:rsidRPr="00634BCC">
        <w:rPr>
          <w:rFonts w:ascii="Times New Roman" w:hAnsi="Times New Roman" w:cs="Times New Roman"/>
          <w:sz w:val="28"/>
        </w:rPr>
        <w:t>«Достопримечательности Вологодской области: топ 10» (поисковое выборочное, просмотровое выборочное);</w:t>
      </w:r>
    </w:p>
    <w:p w:rsidR="00634BCC" w:rsidRDefault="00634BCC" w:rsidP="00634BCC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634BCC">
        <w:rPr>
          <w:rFonts w:ascii="Times New Roman" w:hAnsi="Times New Roman" w:cs="Times New Roman"/>
          <w:sz w:val="28"/>
        </w:rPr>
        <w:t>— владеть элементарными умениями анализа и интерпретации текста: определять тему и главную мысль, последовательность событий в тексте, вы</w:t>
      </w:r>
      <w:r>
        <w:rPr>
          <w:rFonts w:ascii="Times New Roman" w:hAnsi="Times New Roman" w:cs="Times New Roman"/>
          <w:sz w:val="28"/>
        </w:rPr>
        <w:t>являть связь событий, эпизодов текста</w:t>
      </w:r>
      <w:r w:rsidRPr="00634BCC">
        <w:rPr>
          <w:rFonts w:ascii="Times New Roman" w:hAnsi="Times New Roman" w:cs="Times New Roman"/>
          <w:sz w:val="28"/>
        </w:rPr>
        <w:t>;</w:t>
      </w:r>
    </w:p>
    <w:p w:rsidR="00634BCC" w:rsidRDefault="00634BCC" w:rsidP="00634BCC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634BCC">
        <w:rPr>
          <w:rFonts w:ascii="Times New Roman" w:hAnsi="Times New Roman" w:cs="Times New Roman"/>
          <w:sz w:val="28"/>
        </w:rPr>
        <w:t>— использовать справоч</w:t>
      </w:r>
      <w:r>
        <w:rPr>
          <w:rFonts w:ascii="Times New Roman" w:hAnsi="Times New Roman" w:cs="Times New Roman"/>
          <w:sz w:val="28"/>
        </w:rPr>
        <w:t xml:space="preserve">ную литературу, включая ресурсы </w:t>
      </w:r>
      <w:r w:rsidRPr="00634BCC">
        <w:rPr>
          <w:rFonts w:ascii="Times New Roman" w:hAnsi="Times New Roman" w:cs="Times New Roman"/>
          <w:sz w:val="28"/>
        </w:rPr>
        <w:t xml:space="preserve">сети Интернет (в условиях контролируемого входа), для получения дополнительной информации </w:t>
      </w:r>
      <w:r>
        <w:rPr>
          <w:rFonts w:ascii="Times New Roman" w:hAnsi="Times New Roman" w:cs="Times New Roman"/>
          <w:sz w:val="28"/>
        </w:rPr>
        <w:t xml:space="preserve"> о профессии ГИД, </w:t>
      </w:r>
      <w:r w:rsidRPr="00634BCC">
        <w:rPr>
          <w:rFonts w:ascii="Times New Roman" w:hAnsi="Times New Roman" w:cs="Times New Roman"/>
          <w:sz w:val="28"/>
        </w:rPr>
        <w:t>в</w:t>
      </w:r>
      <w:r w:rsidR="00A913FC">
        <w:rPr>
          <w:rFonts w:ascii="Times New Roman" w:hAnsi="Times New Roman" w:cs="Times New Roman"/>
          <w:sz w:val="28"/>
        </w:rPr>
        <w:t xml:space="preserve"> соответствии с учебной задачей;</w:t>
      </w:r>
    </w:p>
    <w:p w:rsidR="00A913FC" w:rsidRDefault="00A913FC" w:rsidP="00634BCC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A913FC">
        <w:rPr>
          <w:rFonts w:ascii="Times New Roman" w:hAnsi="Times New Roman" w:cs="Times New Roman"/>
          <w:sz w:val="28"/>
        </w:rPr>
        <w:t>—</w:t>
      </w:r>
      <w:r>
        <w:rPr>
          <w:rFonts w:ascii="Times New Roman" w:hAnsi="Times New Roman" w:cs="Times New Roman"/>
          <w:sz w:val="28"/>
        </w:rPr>
        <w:t xml:space="preserve"> р</w:t>
      </w:r>
      <w:r w:rsidRPr="00A913FC">
        <w:rPr>
          <w:rFonts w:ascii="Times New Roman" w:hAnsi="Times New Roman" w:cs="Times New Roman"/>
          <w:sz w:val="28"/>
        </w:rPr>
        <w:t>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</w:t>
      </w:r>
      <w:r>
        <w:rPr>
          <w:rFonts w:ascii="Times New Roman" w:hAnsi="Times New Roman" w:cs="Times New Roman"/>
          <w:sz w:val="28"/>
        </w:rPr>
        <w:t>ые части рассматриваемых зданий;</w:t>
      </w:r>
    </w:p>
    <w:p w:rsidR="00F71718" w:rsidRDefault="00A913FC" w:rsidP="00A913FC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A913FC">
        <w:rPr>
          <w:rFonts w:ascii="Times New Roman" w:hAnsi="Times New Roman" w:cs="Times New Roman"/>
          <w:sz w:val="28"/>
        </w:rPr>
        <w:t>—</w:t>
      </w:r>
      <w:r>
        <w:rPr>
          <w:rFonts w:ascii="Times New Roman" w:hAnsi="Times New Roman" w:cs="Times New Roman"/>
          <w:sz w:val="28"/>
        </w:rPr>
        <w:t xml:space="preserve"> п</w:t>
      </w:r>
      <w:r w:rsidRPr="00A913FC">
        <w:rPr>
          <w:rFonts w:ascii="Times New Roman" w:hAnsi="Times New Roman" w:cs="Times New Roman"/>
          <w:sz w:val="28"/>
        </w:rPr>
        <w:t>онимать и уметь объяснят</w:t>
      </w:r>
      <w:r>
        <w:rPr>
          <w:rFonts w:ascii="Times New Roman" w:hAnsi="Times New Roman" w:cs="Times New Roman"/>
          <w:sz w:val="28"/>
        </w:rPr>
        <w:t xml:space="preserve">ь, в чём заключается значимость </w:t>
      </w:r>
      <w:r w:rsidRPr="00A913FC">
        <w:rPr>
          <w:rFonts w:ascii="Times New Roman" w:hAnsi="Times New Roman" w:cs="Times New Roman"/>
          <w:sz w:val="28"/>
        </w:rPr>
        <w:t>для современных людей сохранения архитектурных памятников и исторического образа</w:t>
      </w:r>
      <w:r>
        <w:rPr>
          <w:rFonts w:ascii="Times New Roman" w:hAnsi="Times New Roman" w:cs="Times New Roman"/>
          <w:sz w:val="28"/>
        </w:rPr>
        <w:t xml:space="preserve"> своей и мировой культуры;</w:t>
      </w:r>
    </w:p>
    <w:p w:rsidR="00A913FC" w:rsidRDefault="00A913FC" w:rsidP="00634BCC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Цель:</w:t>
      </w:r>
      <w:r w:rsidR="00F71718">
        <w:rPr>
          <w:rFonts w:ascii="Times New Roman" w:hAnsi="Times New Roman" w:cs="Times New Roman"/>
          <w:sz w:val="28"/>
        </w:rPr>
        <w:t xml:space="preserve"> Закрепить знания о </w:t>
      </w:r>
      <w:r w:rsidR="00A35E8B">
        <w:rPr>
          <w:rFonts w:ascii="Times New Roman" w:hAnsi="Times New Roman" w:cs="Times New Roman"/>
          <w:sz w:val="28"/>
        </w:rPr>
        <w:t>д</w:t>
      </w:r>
      <w:r w:rsidR="00F71718" w:rsidRPr="00F71718">
        <w:rPr>
          <w:rFonts w:ascii="Times New Roman" w:hAnsi="Times New Roman" w:cs="Times New Roman"/>
          <w:sz w:val="28"/>
        </w:rPr>
        <w:t>остопримечательност</w:t>
      </w:r>
      <w:r w:rsidR="00F71718">
        <w:rPr>
          <w:rFonts w:ascii="Times New Roman" w:hAnsi="Times New Roman" w:cs="Times New Roman"/>
          <w:sz w:val="28"/>
        </w:rPr>
        <w:t>ях</w:t>
      </w:r>
      <w:r w:rsidR="00F71718" w:rsidRPr="00F71718">
        <w:rPr>
          <w:rFonts w:ascii="Times New Roman" w:hAnsi="Times New Roman" w:cs="Times New Roman"/>
          <w:sz w:val="28"/>
        </w:rPr>
        <w:t xml:space="preserve"> Вологодской области</w:t>
      </w:r>
    </w:p>
    <w:p w:rsidR="00A913FC" w:rsidRDefault="00A913FC" w:rsidP="00634BCC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Задачи:</w:t>
      </w:r>
    </w:p>
    <w:p w:rsidR="00B854D9" w:rsidRPr="00B854D9" w:rsidRDefault="00B854D9" w:rsidP="00B854D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B854D9">
        <w:rPr>
          <w:rFonts w:ascii="Times New Roman" w:hAnsi="Times New Roman" w:cs="Times New Roman"/>
          <w:sz w:val="28"/>
        </w:rPr>
        <w:t>бучающие: (формирование познавательных и логических УУД) продолжать формировать умение работать с текстом, формировать умения организовать себя и работать в заданном темпе; расширять словарный запас детей;</w:t>
      </w:r>
      <w:r>
        <w:rPr>
          <w:rFonts w:ascii="Times New Roman" w:hAnsi="Times New Roman" w:cs="Times New Roman"/>
          <w:sz w:val="28"/>
        </w:rPr>
        <w:t xml:space="preserve"> </w:t>
      </w:r>
    </w:p>
    <w:p w:rsidR="00B854D9" w:rsidRPr="00B854D9" w:rsidRDefault="00B854D9" w:rsidP="00B854D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</w:t>
      </w:r>
      <w:r w:rsidRPr="00B854D9">
        <w:rPr>
          <w:rFonts w:ascii="Times New Roman" w:hAnsi="Times New Roman" w:cs="Times New Roman"/>
          <w:sz w:val="28"/>
        </w:rPr>
        <w:t xml:space="preserve">азвивающие: (формирование регулятивных УУД) развивать наблюдательность и познавательный интерес к чтению и </w:t>
      </w:r>
      <w:r>
        <w:rPr>
          <w:rFonts w:ascii="Times New Roman" w:hAnsi="Times New Roman" w:cs="Times New Roman"/>
          <w:sz w:val="28"/>
        </w:rPr>
        <w:t>изобразительному искусству</w:t>
      </w:r>
      <w:r w:rsidRPr="00B854D9">
        <w:rPr>
          <w:rFonts w:ascii="Times New Roman" w:hAnsi="Times New Roman" w:cs="Times New Roman"/>
          <w:sz w:val="28"/>
        </w:rPr>
        <w:t>; способствовать развитию эмоциональной сферы; развивать умение пользоваться полученной информацией;</w:t>
      </w:r>
    </w:p>
    <w:p w:rsidR="00B854D9" w:rsidRDefault="00B854D9" w:rsidP="00B854D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Pr="00B854D9">
        <w:rPr>
          <w:rFonts w:ascii="Times New Roman" w:hAnsi="Times New Roman" w:cs="Times New Roman"/>
          <w:sz w:val="28"/>
        </w:rPr>
        <w:t xml:space="preserve">оспитательные: (формирование коммуникативных и личностных УУД) воспитывать любовь к Родине, гордость за свою малую Родину; содействовать эстетическому и нравственному воспитанию учащихся; </w:t>
      </w:r>
      <w:r w:rsidRPr="00B854D9">
        <w:rPr>
          <w:rFonts w:ascii="Times New Roman" w:hAnsi="Times New Roman" w:cs="Times New Roman"/>
          <w:sz w:val="28"/>
        </w:rPr>
        <w:lastRenderedPageBreak/>
        <w:t xml:space="preserve">воспитывать чувство патриотизма, гордости, трудолюбия, доброты, взаимопомощи, умению радоваться успехам друзей; воспитывать бережное отношение </w:t>
      </w:r>
      <w:r>
        <w:rPr>
          <w:rFonts w:ascii="Times New Roman" w:hAnsi="Times New Roman" w:cs="Times New Roman"/>
          <w:sz w:val="28"/>
        </w:rPr>
        <w:t>к культуре родного края.</w:t>
      </w:r>
    </w:p>
    <w:p w:rsidR="00F71718" w:rsidRPr="00F71718" w:rsidRDefault="00F71718" w:rsidP="00F71718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F71718">
        <w:rPr>
          <w:rFonts w:ascii="Times New Roman" w:hAnsi="Times New Roman" w:cs="Times New Roman"/>
          <w:sz w:val="28"/>
        </w:rPr>
        <w:t>Оборудование:</w:t>
      </w:r>
      <w:r w:rsidRPr="00F71718">
        <w:t xml:space="preserve"> </w:t>
      </w:r>
      <w:r w:rsidRPr="00F71718">
        <w:rPr>
          <w:rFonts w:ascii="Times New Roman" w:hAnsi="Times New Roman" w:cs="Times New Roman"/>
          <w:sz w:val="28"/>
        </w:rPr>
        <w:t>тексты «До</w:t>
      </w:r>
      <w:r>
        <w:rPr>
          <w:rFonts w:ascii="Times New Roman" w:hAnsi="Times New Roman" w:cs="Times New Roman"/>
          <w:sz w:val="28"/>
        </w:rPr>
        <w:t xml:space="preserve">стопримечательности Вологодской </w:t>
      </w:r>
      <w:r w:rsidRPr="00F71718">
        <w:rPr>
          <w:rFonts w:ascii="Times New Roman" w:hAnsi="Times New Roman" w:cs="Times New Roman"/>
          <w:sz w:val="28"/>
        </w:rPr>
        <w:t>области: топ 10», презентация «Достопримечательности Вологодской</w:t>
      </w:r>
      <w:r>
        <w:rPr>
          <w:rFonts w:ascii="Times New Roman" w:hAnsi="Times New Roman" w:cs="Times New Roman"/>
          <w:sz w:val="28"/>
        </w:rPr>
        <w:t xml:space="preserve"> </w:t>
      </w:r>
      <w:r w:rsidRPr="00F71718">
        <w:rPr>
          <w:rFonts w:ascii="Times New Roman" w:hAnsi="Times New Roman" w:cs="Times New Roman"/>
          <w:sz w:val="28"/>
        </w:rPr>
        <w:t>области».</w:t>
      </w:r>
    </w:p>
    <w:p w:rsidR="00BE5332" w:rsidRPr="00BE5332" w:rsidRDefault="00BE5332" w:rsidP="00DD71D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E5332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Организационный момент:</w:t>
      </w:r>
      <w:r w:rsidRPr="00BE53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Показ презентации с изображениями достопримечательностей Вологодской области под песню «</w:t>
      </w:r>
      <w:r w:rsidR="004719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Вологда</w:t>
      </w:r>
      <w:r w:rsidRPr="00BE53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</w:t>
      </w:r>
    </w:p>
    <w:p w:rsidR="00BE5332" w:rsidRPr="00BE5332" w:rsidRDefault="00BE5332" w:rsidP="00DD71D3">
      <w:pPr>
        <w:pStyle w:val="c6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  <w:r w:rsidRPr="00BE5332">
        <w:rPr>
          <w:i/>
          <w:color w:val="000000"/>
          <w:sz w:val="28"/>
          <w:szCs w:val="28"/>
          <w:shd w:val="clear" w:color="auto" w:fill="FFFFFF"/>
        </w:rPr>
        <w:t>Учитель:</w:t>
      </w:r>
      <w:r w:rsidRPr="00BE5332">
        <w:rPr>
          <w:color w:val="000000"/>
          <w:sz w:val="28"/>
          <w:szCs w:val="28"/>
          <w:shd w:val="clear" w:color="auto" w:fill="FFFFFF"/>
        </w:rPr>
        <w:t xml:space="preserve"> </w:t>
      </w:r>
      <w:r w:rsidRPr="00242877">
        <w:rPr>
          <w:iCs/>
          <w:color w:val="000000"/>
          <w:sz w:val="28"/>
          <w:szCs w:val="28"/>
          <w:shd w:val="clear" w:color="auto" w:fill="FFFFFF"/>
        </w:rPr>
        <w:t>Работа с текстом стихотворения З.</w:t>
      </w:r>
      <w:r w:rsidR="00471905">
        <w:rPr>
          <w:iCs/>
          <w:color w:val="000000"/>
          <w:sz w:val="28"/>
          <w:szCs w:val="28"/>
          <w:shd w:val="clear" w:color="auto" w:fill="FFFFFF"/>
        </w:rPr>
        <w:t xml:space="preserve"> </w:t>
      </w:r>
      <w:r w:rsidRPr="00242877">
        <w:rPr>
          <w:iCs/>
          <w:color w:val="000000"/>
          <w:sz w:val="28"/>
          <w:szCs w:val="28"/>
          <w:shd w:val="clear" w:color="auto" w:fill="FFFFFF"/>
        </w:rPr>
        <w:t>Александровой «Родина»</w:t>
      </w:r>
    </w:p>
    <w:p w:rsidR="00BE5332" w:rsidRPr="00BE5332" w:rsidRDefault="00BE5332" w:rsidP="00DD71D3">
      <w:pPr>
        <w:pStyle w:val="c6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E5332">
        <w:rPr>
          <w:rStyle w:val="c1"/>
          <w:i/>
          <w:iCs/>
          <w:color w:val="000000"/>
          <w:sz w:val="28"/>
          <w:szCs w:val="28"/>
        </w:rPr>
        <w:t>«</w:t>
      </w:r>
      <w:r w:rsidRPr="00BE5332">
        <w:rPr>
          <w:rStyle w:val="c1"/>
          <w:iCs/>
          <w:color w:val="000000"/>
          <w:sz w:val="28"/>
          <w:szCs w:val="28"/>
        </w:rPr>
        <w:t>Сразу в памяти встает…</w:t>
      </w:r>
    </w:p>
    <w:p w:rsidR="00BE5332" w:rsidRPr="00BE5332" w:rsidRDefault="00BE5332" w:rsidP="00DD71D3">
      <w:pPr>
        <w:pStyle w:val="c6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E5332">
        <w:rPr>
          <w:rStyle w:val="c1"/>
          <w:iCs/>
          <w:color w:val="000000"/>
          <w:sz w:val="28"/>
          <w:szCs w:val="28"/>
        </w:rPr>
        <w:t>Старый дом,</w:t>
      </w:r>
    </w:p>
    <w:p w:rsidR="00BE5332" w:rsidRPr="00BE5332" w:rsidRDefault="00BE5332" w:rsidP="00DD71D3">
      <w:pPr>
        <w:pStyle w:val="c6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E5332">
        <w:rPr>
          <w:rStyle w:val="c1"/>
          <w:iCs/>
          <w:color w:val="000000"/>
          <w:sz w:val="28"/>
          <w:szCs w:val="28"/>
        </w:rPr>
        <w:t>В саду смородина,</w:t>
      </w:r>
    </w:p>
    <w:p w:rsidR="00BE5332" w:rsidRPr="00BE5332" w:rsidRDefault="00BE5332" w:rsidP="00DD71D3">
      <w:pPr>
        <w:pStyle w:val="c6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E5332">
        <w:rPr>
          <w:rStyle w:val="c1"/>
          <w:iCs/>
          <w:color w:val="000000"/>
          <w:sz w:val="28"/>
          <w:szCs w:val="28"/>
        </w:rPr>
        <w:t>Толстый тополь у ворот.</w:t>
      </w:r>
    </w:p>
    <w:p w:rsidR="00BE5332" w:rsidRPr="00BE5332" w:rsidRDefault="00BE5332" w:rsidP="00DD71D3">
      <w:pPr>
        <w:pStyle w:val="c6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E5332">
        <w:rPr>
          <w:rStyle w:val="c1"/>
          <w:iCs/>
          <w:color w:val="000000"/>
          <w:sz w:val="28"/>
          <w:szCs w:val="28"/>
        </w:rPr>
        <w:t>У реки береза - скромница</w:t>
      </w:r>
    </w:p>
    <w:p w:rsidR="00BE5332" w:rsidRPr="00BE5332" w:rsidRDefault="00BE5332" w:rsidP="00DD71D3">
      <w:pPr>
        <w:pStyle w:val="c6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E5332">
        <w:rPr>
          <w:rStyle w:val="c1"/>
          <w:iCs/>
          <w:color w:val="000000"/>
          <w:sz w:val="28"/>
          <w:szCs w:val="28"/>
        </w:rPr>
        <w:t>И  ромашковый бугор…</w:t>
      </w:r>
    </w:p>
    <w:p w:rsidR="00BE5332" w:rsidRPr="00BE5332" w:rsidRDefault="00BE5332" w:rsidP="00DD71D3">
      <w:pPr>
        <w:pStyle w:val="c6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E5332">
        <w:rPr>
          <w:rStyle w:val="c1"/>
          <w:iCs/>
          <w:color w:val="000000"/>
          <w:sz w:val="28"/>
          <w:szCs w:val="28"/>
        </w:rPr>
        <w:t>А другим, наверно, вспомнится</w:t>
      </w:r>
    </w:p>
    <w:p w:rsidR="00BE5332" w:rsidRPr="00BE5332" w:rsidRDefault="00BE5332" w:rsidP="00DD71D3">
      <w:pPr>
        <w:pStyle w:val="c6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E5332">
        <w:rPr>
          <w:rStyle w:val="c1"/>
          <w:iCs/>
          <w:color w:val="000000"/>
          <w:sz w:val="28"/>
          <w:szCs w:val="28"/>
        </w:rPr>
        <w:t>Свой родной веселый двор.</w:t>
      </w:r>
    </w:p>
    <w:p w:rsidR="00BE5332" w:rsidRPr="00BE5332" w:rsidRDefault="00BE5332" w:rsidP="00DD71D3">
      <w:pPr>
        <w:pStyle w:val="c6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E5332">
        <w:rPr>
          <w:rStyle w:val="c1"/>
          <w:iCs/>
          <w:color w:val="000000"/>
          <w:sz w:val="28"/>
          <w:szCs w:val="28"/>
        </w:rPr>
        <w:t>В лужах первые кораблики,</w:t>
      </w:r>
    </w:p>
    <w:p w:rsidR="00BE5332" w:rsidRPr="00BE5332" w:rsidRDefault="00BE5332" w:rsidP="00DD71D3">
      <w:pPr>
        <w:pStyle w:val="c6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E5332">
        <w:rPr>
          <w:rStyle w:val="c1"/>
          <w:iCs/>
          <w:color w:val="000000"/>
          <w:sz w:val="28"/>
          <w:szCs w:val="28"/>
        </w:rPr>
        <w:t>Над скакалкой топот ног</w:t>
      </w:r>
    </w:p>
    <w:p w:rsidR="00BE5332" w:rsidRPr="00BE5332" w:rsidRDefault="00BE5332" w:rsidP="00DD71D3">
      <w:pPr>
        <w:pStyle w:val="c6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E5332">
        <w:rPr>
          <w:rStyle w:val="c1"/>
          <w:iCs/>
          <w:color w:val="000000"/>
          <w:sz w:val="28"/>
          <w:szCs w:val="28"/>
        </w:rPr>
        <w:t>И большой соседней фабрики</w:t>
      </w:r>
    </w:p>
    <w:p w:rsidR="00BE5332" w:rsidRPr="00BE5332" w:rsidRDefault="00BE5332" w:rsidP="00DD71D3">
      <w:pPr>
        <w:pStyle w:val="c6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E5332">
        <w:rPr>
          <w:rStyle w:val="c1"/>
          <w:iCs/>
          <w:color w:val="000000"/>
          <w:sz w:val="28"/>
          <w:szCs w:val="28"/>
        </w:rPr>
        <w:t>Гулкий радостный гудок.</w:t>
      </w:r>
    </w:p>
    <w:p w:rsidR="00BE5332" w:rsidRPr="00BE5332" w:rsidRDefault="00BE5332" w:rsidP="00DD71D3">
      <w:pPr>
        <w:pStyle w:val="c6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E5332">
        <w:rPr>
          <w:rStyle w:val="c1"/>
          <w:iCs/>
          <w:color w:val="000000"/>
          <w:sz w:val="28"/>
          <w:szCs w:val="28"/>
        </w:rPr>
        <w:t>Или степь, от маков красная,</w:t>
      </w:r>
    </w:p>
    <w:p w:rsidR="00BE5332" w:rsidRPr="00BE5332" w:rsidRDefault="00BE5332" w:rsidP="00DD71D3">
      <w:pPr>
        <w:pStyle w:val="c6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E5332">
        <w:rPr>
          <w:rStyle w:val="c1"/>
          <w:iCs/>
          <w:color w:val="000000"/>
          <w:sz w:val="28"/>
          <w:szCs w:val="28"/>
        </w:rPr>
        <w:t>Золотая целина.</w:t>
      </w:r>
    </w:p>
    <w:p w:rsidR="00BE5332" w:rsidRPr="00BE5332" w:rsidRDefault="00BE5332" w:rsidP="00DD71D3">
      <w:pPr>
        <w:pStyle w:val="c6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E5332">
        <w:rPr>
          <w:rStyle w:val="c1"/>
          <w:iCs/>
          <w:color w:val="000000"/>
          <w:sz w:val="28"/>
          <w:szCs w:val="28"/>
        </w:rPr>
        <w:t>Родина бывает разная,</w:t>
      </w:r>
    </w:p>
    <w:p w:rsidR="00BE5332" w:rsidRPr="00BE5332" w:rsidRDefault="00BE5332" w:rsidP="00DD71D3">
      <w:pPr>
        <w:pStyle w:val="c2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E5332">
        <w:rPr>
          <w:rStyle w:val="c1"/>
          <w:iCs/>
          <w:color w:val="000000"/>
          <w:sz w:val="28"/>
          <w:szCs w:val="28"/>
        </w:rPr>
        <w:t>Но у всех она одна».</w:t>
      </w:r>
    </w:p>
    <w:p w:rsidR="00BE5332" w:rsidRDefault="00BE5332" w:rsidP="00DD71D3">
      <w:pPr>
        <w:spacing w:after="0"/>
        <w:jc w:val="both"/>
        <w:rPr>
          <w:rFonts w:ascii="Times New Roman" w:hAnsi="Times New Roman" w:cs="Times New Roman"/>
          <w:sz w:val="28"/>
        </w:rPr>
      </w:pPr>
      <w:r w:rsidRPr="00BE5332">
        <w:rPr>
          <w:rFonts w:ascii="Times New Roman" w:hAnsi="Times New Roman" w:cs="Times New Roman"/>
          <w:i/>
          <w:sz w:val="28"/>
        </w:rPr>
        <w:t xml:space="preserve">Учитель: </w:t>
      </w:r>
      <w:r w:rsidRPr="00BE5332">
        <w:rPr>
          <w:rFonts w:ascii="Times New Roman" w:hAnsi="Times New Roman" w:cs="Times New Roman"/>
          <w:sz w:val="28"/>
        </w:rPr>
        <w:t xml:space="preserve"> Кто может озвучить тему урока? Дети делают предположения.</w:t>
      </w:r>
    </w:p>
    <w:p w:rsidR="00BE5332" w:rsidRDefault="00BE5332" w:rsidP="00DD71D3">
      <w:pPr>
        <w:spacing w:after="0"/>
        <w:jc w:val="both"/>
        <w:rPr>
          <w:rFonts w:ascii="Times New Roman" w:hAnsi="Times New Roman" w:cs="Times New Roman"/>
          <w:i/>
          <w:sz w:val="28"/>
        </w:rPr>
      </w:pPr>
      <w:r w:rsidRPr="00BE5332">
        <w:rPr>
          <w:rFonts w:ascii="Times New Roman" w:hAnsi="Times New Roman" w:cs="Times New Roman"/>
          <w:i/>
          <w:sz w:val="28"/>
        </w:rPr>
        <w:t>Учащиеся:</w:t>
      </w:r>
      <w:r>
        <w:rPr>
          <w:rFonts w:ascii="Times New Roman" w:hAnsi="Times New Roman" w:cs="Times New Roman"/>
          <w:i/>
          <w:sz w:val="28"/>
        </w:rPr>
        <w:t xml:space="preserve"> </w:t>
      </w:r>
      <w:r w:rsidRPr="00DD71D3">
        <w:rPr>
          <w:rFonts w:ascii="Times New Roman" w:hAnsi="Times New Roman" w:cs="Times New Roman"/>
          <w:sz w:val="28"/>
        </w:rPr>
        <w:t xml:space="preserve">«Моя Родина», «Родной край», </w:t>
      </w:r>
      <w:r w:rsidR="00242877" w:rsidRPr="00DD71D3">
        <w:rPr>
          <w:rFonts w:ascii="Times New Roman" w:hAnsi="Times New Roman" w:cs="Times New Roman"/>
          <w:sz w:val="28"/>
        </w:rPr>
        <w:t>«Моя родная Вологда» и т.д.</w:t>
      </w:r>
    </w:p>
    <w:p w:rsidR="009A4C3B" w:rsidRDefault="00242877" w:rsidP="00DD71D3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Учитель: </w:t>
      </w:r>
      <w:r w:rsidRPr="00242877">
        <w:rPr>
          <w:rFonts w:ascii="Times New Roman" w:hAnsi="Times New Roman" w:cs="Times New Roman"/>
          <w:sz w:val="28"/>
        </w:rPr>
        <w:t>Правильно, ребята</w:t>
      </w:r>
      <w:r>
        <w:rPr>
          <w:rFonts w:ascii="Times New Roman" w:hAnsi="Times New Roman" w:cs="Times New Roman"/>
          <w:sz w:val="28"/>
        </w:rPr>
        <w:t>,</w:t>
      </w:r>
      <w:r w:rsidRPr="00242877">
        <w:rPr>
          <w:rFonts w:ascii="Times New Roman" w:hAnsi="Times New Roman" w:cs="Times New Roman"/>
          <w:sz w:val="28"/>
        </w:rPr>
        <w:t xml:space="preserve"> на предыдущих уроках мы с вами работали с текстом «Десять достопримечательностей Вологодской области»</w:t>
      </w:r>
      <w:r w:rsidR="009A4C3B">
        <w:rPr>
          <w:rFonts w:ascii="Times New Roman" w:hAnsi="Times New Roman" w:cs="Times New Roman"/>
          <w:sz w:val="28"/>
        </w:rPr>
        <w:t>, нам предстоит выполнить интересное задание.</w:t>
      </w:r>
    </w:p>
    <w:p w:rsidR="00CB41CE" w:rsidRPr="00190241" w:rsidRDefault="00242877" w:rsidP="00D012FB">
      <w:pPr>
        <w:spacing w:after="0"/>
        <w:jc w:val="both"/>
        <w:rPr>
          <w:rFonts w:ascii="Times New Roman" w:hAnsi="Times New Roman" w:cs="Times New Roman"/>
          <w:i/>
          <w:sz w:val="28"/>
        </w:rPr>
      </w:pPr>
      <w:r w:rsidRPr="00C65073">
        <w:rPr>
          <w:rFonts w:ascii="Times New Roman" w:hAnsi="Times New Roman" w:cs="Times New Roman"/>
          <w:i/>
          <w:sz w:val="28"/>
        </w:rPr>
        <w:t>Учитель</w:t>
      </w:r>
      <w:r>
        <w:rPr>
          <w:rFonts w:ascii="Times New Roman" w:hAnsi="Times New Roman" w:cs="Times New Roman"/>
          <w:sz w:val="28"/>
        </w:rPr>
        <w:t xml:space="preserve">: </w:t>
      </w:r>
      <w:r w:rsidR="009A4C3B">
        <w:rPr>
          <w:rFonts w:ascii="Times New Roman" w:hAnsi="Times New Roman" w:cs="Times New Roman"/>
          <w:sz w:val="28"/>
        </w:rPr>
        <w:t xml:space="preserve">Я буду описывать достопримечательность, ваша задача понять, о какой </w:t>
      </w:r>
      <w:r w:rsidR="00190241">
        <w:rPr>
          <w:rFonts w:ascii="Times New Roman" w:hAnsi="Times New Roman" w:cs="Times New Roman"/>
          <w:sz w:val="28"/>
        </w:rPr>
        <w:t>достопримечательности идет речь (</w:t>
      </w:r>
      <w:r w:rsidR="00190241" w:rsidRPr="00190241">
        <w:rPr>
          <w:rFonts w:ascii="Times New Roman" w:hAnsi="Times New Roman" w:cs="Times New Roman"/>
          <w:i/>
          <w:sz w:val="28"/>
        </w:rPr>
        <w:t>можно привязать к презентации)</w:t>
      </w:r>
    </w:p>
    <w:p w:rsidR="00C82BE8" w:rsidRDefault="00C82BE8" w:rsidP="00C82BE8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Эта достопримечательность находится на</w:t>
      </w:r>
      <w:r w:rsidRPr="00C82BE8">
        <w:rPr>
          <w:rFonts w:ascii="Times New Roman" w:hAnsi="Times New Roman" w:cs="Times New Roman"/>
          <w:sz w:val="28"/>
        </w:rPr>
        <w:t xml:space="preserve"> северо-</w:t>
      </w:r>
      <w:r>
        <w:rPr>
          <w:rFonts w:ascii="Times New Roman" w:hAnsi="Times New Roman" w:cs="Times New Roman"/>
          <w:sz w:val="28"/>
        </w:rPr>
        <w:t xml:space="preserve">западе области в городе Вытегра. </w:t>
      </w:r>
      <w:r w:rsidRPr="00C82BE8">
        <w:rPr>
          <w:rFonts w:ascii="Times New Roman" w:hAnsi="Times New Roman" w:cs="Times New Roman"/>
          <w:sz w:val="28"/>
        </w:rPr>
        <w:t>Расст</w:t>
      </w:r>
      <w:r>
        <w:rPr>
          <w:rFonts w:ascii="Times New Roman" w:hAnsi="Times New Roman" w:cs="Times New Roman"/>
          <w:sz w:val="28"/>
        </w:rPr>
        <w:t>ояние от Вологды 340 километров</w:t>
      </w:r>
      <w:r w:rsidRPr="00C82BE8">
        <w:rPr>
          <w:rFonts w:ascii="Times New Roman" w:hAnsi="Times New Roman" w:cs="Times New Roman"/>
          <w:sz w:val="28"/>
        </w:rPr>
        <w:t xml:space="preserve">.  31 год </w:t>
      </w:r>
      <w:r>
        <w:rPr>
          <w:rFonts w:ascii="Times New Roman" w:hAnsi="Times New Roman" w:cs="Times New Roman"/>
          <w:sz w:val="28"/>
        </w:rPr>
        <w:t xml:space="preserve">она </w:t>
      </w:r>
      <w:r w:rsidRPr="00C82BE8">
        <w:rPr>
          <w:rFonts w:ascii="Times New Roman" w:hAnsi="Times New Roman" w:cs="Times New Roman"/>
          <w:sz w:val="28"/>
        </w:rPr>
        <w:t xml:space="preserve">несла службу в составе Северного и Балтийского флотов, а в 2005 году пришла в Вытегорский порт, чтобы пришвартоваться здесь навсегда, превратившись в плавучий музей. </w:t>
      </w:r>
    </w:p>
    <w:p w:rsidR="00C82BE8" w:rsidRDefault="00C82BE8" w:rsidP="00C82BE8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 w:rsidRPr="00C82BE8">
        <w:rPr>
          <w:rFonts w:ascii="Times New Roman" w:hAnsi="Times New Roman" w:cs="Times New Roman"/>
          <w:b/>
          <w:sz w:val="28"/>
        </w:rPr>
        <w:t>Ответ:</w:t>
      </w:r>
      <w:r>
        <w:rPr>
          <w:rFonts w:ascii="Times New Roman" w:hAnsi="Times New Roman" w:cs="Times New Roman"/>
          <w:sz w:val="28"/>
        </w:rPr>
        <w:t xml:space="preserve"> </w:t>
      </w:r>
      <w:r w:rsidRPr="00C82BE8">
        <w:rPr>
          <w:rFonts w:ascii="Times New Roman" w:hAnsi="Times New Roman" w:cs="Times New Roman"/>
          <w:sz w:val="28"/>
        </w:rPr>
        <w:t>музей «Подводная лодка «Б-440».</w:t>
      </w:r>
    </w:p>
    <w:p w:rsidR="00C82BE8" w:rsidRDefault="00C82BE8" w:rsidP="00C82BE8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Им славится г</w:t>
      </w:r>
      <w:r w:rsidRPr="00C82BE8">
        <w:rPr>
          <w:rFonts w:ascii="Times New Roman" w:hAnsi="Times New Roman" w:cs="Times New Roman"/>
          <w:sz w:val="28"/>
        </w:rPr>
        <w:t>ород Кириллов</w:t>
      </w:r>
      <w:r>
        <w:rPr>
          <w:rFonts w:ascii="Times New Roman" w:hAnsi="Times New Roman" w:cs="Times New Roman"/>
          <w:sz w:val="28"/>
        </w:rPr>
        <w:t>.</w:t>
      </w:r>
      <w:r w:rsidRPr="00C82BE8">
        <w:rPr>
          <w:rFonts w:ascii="Times New Roman" w:hAnsi="Times New Roman" w:cs="Times New Roman"/>
          <w:sz w:val="28"/>
        </w:rPr>
        <w:t xml:space="preserve"> На его территории  работает историко-архитектурный и художественный музей-заповедник. Мощные стены </w:t>
      </w:r>
      <w:r w:rsidRPr="00C82BE8">
        <w:rPr>
          <w:rFonts w:ascii="Times New Roman" w:hAnsi="Times New Roman" w:cs="Times New Roman"/>
          <w:sz w:val="28"/>
        </w:rPr>
        <w:lastRenderedPageBreak/>
        <w:t xml:space="preserve">выстроены на берегу Сиверского озера, а внутри прячется целый городок, практически в нетронутом виде сохранившийся со времен Московской Руси. </w:t>
      </w:r>
      <w:r>
        <w:rPr>
          <w:rFonts w:ascii="Times New Roman" w:hAnsi="Times New Roman" w:cs="Times New Roman"/>
          <w:sz w:val="28"/>
        </w:rPr>
        <w:t>Он</w:t>
      </w:r>
      <w:r w:rsidRPr="00C82BE8">
        <w:rPr>
          <w:rFonts w:ascii="Times New Roman" w:hAnsi="Times New Roman" w:cs="Times New Roman"/>
          <w:sz w:val="28"/>
        </w:rPr>
        <w:t xml:space="preserve"> основан  в 1397 году. В </w:t>
      </w:r>
      <w:r>
        <w:rPr>
          <w:rFonts w:ascii="Times New Roman" w:hAnsi="Times New Roman" w:cs="Times New Roman"/>
          <w:sz w:val="28"/>
        </w:rPr>
        <w:t xml:space="preserve">нем </w:t>
      </w:r>
      <w:r w:rsidRPr="00C82BE8">
        <w:rPr>
          <w:rFonts w:ascii="Times New Roman" w:hAnsi="Times New Roman" w:cs="Times New Roman"/>
          <w:sz w:val="28"/>
        </w:rPr>
        <w:t>сохранилось в неизменном виде – 11 больших и малых церквей, 10 башен, 13 жилых и хозяйственных строений.</w:t>
      </w:r>
    </w:p>
    <w:p w:rsidR="00C82BE8" w:rsidRDefault="00C82BE8" w:rsidP="00C82BE8">
      <w:pPr>
        <w:spacing w:after="0"/>
        <w:ind w:left="360"/>
        <w:jc w:val="both"/>
        <w:rPr>
          <w:rFonts w:ascii="Times New Roman" w:hAnsi="Times New Roman" w:cs="Times New Roman"/>
          <w:sz w:val="28"/>
        </w:rPr>
      </w:pPr>
      <w:r w:rsidRPr="00C82BE8">
        <w:rPr>
          <w:rFonts w:ascii="Times New Roman" w:hAnsi="Times New Roman" w:cs="Times New Roman"/>
          <w:b/>
          <w:sz w:val="28"/>
        </w:rPr>
        <w:t xml:space="preserve">    Ответ:</w:t>
      </w:r>
      <w:r w:rsidRPr="00C82BE8">
        <w:rPr>
          <w:rFonts w:ascii="Times New Roman" w:hAnsi="Times New Roman" w:cs="Times New Roman"/>
          <w:sz w:val="28"/>
        </w:rPr>
        <w:t xml:space="preserve"> Кирилло-Белозерски</w:t>
      </w:r>
      <w:r>
        <w:rPr>
          <w:rFonts w:ascii="Times New Roman" w:hAnsi="Times New Roman" w:cs="Times New Roman"/>
          <w:sz w:val="28"/>
        </w:rPr>
        <w:t>й</w:t>
      </w:r>
      <w:r w:rsidRPr="00C82BE8">
        <w:rPr>
          <w:rFonts w:ascii="Times New Roman" w:hAnsi="Times New Roman" w:cs="Times New Roman"/>
          <w:sz w:val="28"/>
        </w:rPr>
        <w:t xml:space="preserve"> монастыр</w:t>
      </w:r>
      <w:r>
        <w:rPr>
          <w:rFonts w:ascii="Times New Roman" w:hAnsi="Times New Roman" w:cs="Times New Roman"/>
          <w:sz w:val="28"/>
        </w:rPr>
        <w:t>ь</w:t>
      </w:r>
      <w:r w:rsidRPr="00C82BE8">
        <w:rPr>
          <w:rFonts w:ascii="Times New Roman" w:hAnsi="Times New Roman" w:cs="Times New Roman"/>
          <w:sz w:val="28"/>
        </w:rPr>
        <w:t xml:space="preserve">.  </w:t>
      </w:r>
    </w:p>
    <w:p w:rsidR="00404EAD" w:rsidRDefault="00404EAD" w:rsidP="00404EAD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404EAD">
        <w:rPr>
          <w:rFonts w:ascii="Times New Roman" w:hAnsi="Times New Roman" w:cs="Times New Roman"/>
          <w:sz w:val="28"/>
        </w:rPr>
        <w:t xml:space="preserve">Это древнейшее каменное сооружение на территории Вологды. Это одна  из крупнейших построек эпохи царя Ивана Грозного. В  1688 году  он был расписан талантливыми художниками во главе с  Дмитрием Плехановым. Высота -  78 метров. Она  практически он является частью Вологодского государственного музея-заповедника, а с его звонницы открывается самый красивый вид на город из всех возможных. </w:t>
      </w:r>
    </w:p>
    <w:p w:rsidR="00404EAD" w:rsidRDefault="00404EAD" w:rsidP="00404EAD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 w:rsidRPr="00404EAD">
        <w:rPr>
          <w:rFonts w:ascii="Times New Roman" w:hAnsi="Times New Roman" w:cs="Times New Roman"/>
          <w:b/>
          <w:sz w:val="28"/>
        </w:rPr>
        <w:t>Ответ:</w:t>
      </w:r>
      <w:r w:rsidRPr="00404EAD">
        <w:rPr>
          <w:rFonts w:ascii="Times New Roman" w:hAnsi="Times New Roman" w:cs="Times New Roman"/>
          <w:sz w:val="28"/>
        </w:rPr>
        <w:t xml:space="preserve"> Софийский собор</w:t>
      </w:r>
    </w:p>
    <w:p w:rsidR="00404EAD" w:rsidRDefault="00404EAD" w:rsidP="00404EAD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Она находится н</w:t>
      </w:r>
      <w:r w:rsidRPr="00404EAD">
        <w:rPr>
          <w:rFonts w:ascii="Times New Roman" w:hAnsi="Times New Roman" w:cs="Times New Roman"/>
          <w:sz w:val="28"/>
        </w:rPr>
        <w:t>а северо- востоке области в городе Великий Устюг.  Сегодня</w:t>
      </w:r>
      <w:r>
        <w:rPr>
          <w:rFonts w:ascii="Times New Roman" w:hAnsi="Times New Roman" w:cs="Times New Roman"/>
          <w:sz w:val="28"/>
        </w:rPr>
        <w:t xml:space="preserve"> она </w:t>
      </w:r>
      <w:r w:rsidRPr="00404EAD">
        <w:rPr>
          <w:rFonts w:ascii="Times New Roman" w:hAnsi="Times New Roman" w:cs="Times New Roman"/>
          <w:sz w:val="28"/>
        </w:rPr>
        <w:t>– это сказочный городок, который раскинулся на 43 гектарах соснового бора. Путешествие в сказку начинается от самых ее ворот. Жители волшебного леса проведут гостей по волшебной Тропе сказок с загадками и молодецкими забавами. Здесь круглый год главный волшебник страны встречает своих гостей. Помощницы-домовушки проведут по всем 12 комнатам терема, расскажут, как живет Дедушка Мороз, чем занимается, какие наряды носит.</w:t>
      </w:r>
    </w:p>
    <w:p w:rsidR="00404EAD" w:rsidRDefault="00404EAD" w:rsidP="00404EAD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 w:rsidRPr="00404EAD">
        <w:rPr>
          <w:rFonts w:ascii="Times New Roman" w:hAnsi="Times New Roman" w:cs="Times New Roman"/>
          <w:b/>
          <w:sz w:val="28"/>
        </w:rPr>
        <w:t>Ответ:</w:t>
      </w:r>
      <w:r>
        <w:rPr>
          <w:rFonts w:ascii="Times New Roman" w:hAnsi="Times New Roman" w:cs="Times New Roman"/>
          <w:sz w:val="28"/>
        </w:rPr>
        <w:t xml:space="preserve"> </w:t>
      </w:r>
      <w:r w:rsidRPr="00404EAD">
        <w:rPr>
          <w:rFonts w:ascii="Times New Roman" w:hAnsi="Times New Roman" w:cs="Times New Roman"/>
          <w:sz w:val="28"/>
        </w:rPr>
        <w:t>Вотчина Российского Деда Мороза</w:t>
      </w:r>
    </w:p>
    <w:p w:rsidR="00190241" w:rsidRDefault="00190241" w:rsidP="00190241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190241">
        <w:rPr>
          <w:rFonts w:ascii="Times New Roman" w:hAnsi="Times New Roman" w:cs="Times New Roman"/>
          <w:sz w:val="28"/>
        </w:rPr>
        <w:t xml:space="preserve">В этом месте  собраны старинные избы, мельницы, деревянные церкви и часовни со всей Вологодской области. Здесь можно увидеть    шатровый храм конца XVII века,  бани, амбары и ледники, а также традиционные крестьянские дома постройки.  В каждом доме создан отдельный музей: в одном можно узнать об истории знаменитого вологодского масла, в другом – научиться делать лоскутные куклы или плести изделия народного промысла из бересты, в третьем – разгадывать загадки и головоломки. Особенно впечатляют интерактивные программы,  посвященные различным народным праздникам и обычаям, сказкам и обрядам. </w:t>
      </w:r>
    </w:p>
    <w:p w:rsidR="00190241" w:rsidRDefault="00190241" w:rsidP="00190241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 w:rsidRPr="00190241">
        <w:rPr>
          <w:rFonts w:ascii="Times New Roman" w:hAnsi="Times New Roman" w:cs="Times New Roman"/>
          <w:b/>
          <w:sz w:val="28"/>
        </w:rPr>
        <w:t>Ответ:</w:t>
      </w:r>
      <w:r w:rsidRPr="00190241">
        <w:t xml:space="preserve"> </w:t>
      </w:r>
      <w:r w:rsidRPr="00190241">
        <w:rPr>
          <w:rFonts w:ascii="Times New Roman" w:hAnsi="Times New Roman" w:cs="Times New Roman"/>
          <w:sz w:val="28"/>
        </w:rPr>
        <w:t>архитектурно-этнографический</w:t>
      </w:r>
      <w:r w:rsidRPr="00190241">
        <w:rPr>
          <w:rFonts w:ascii="Times New Roman" w:hAnsi="Times New Roman" w:cs="Times New Roman"/>
          <w:b/>
          <w:sz w:val="28"/>
        </w:rPr>
        <w:t xml:space="preserve"> </w:t>
      </w:r>
      <w:r w:rsidRPr="00190241">
        <w:rPr>
          <w:rFonts w:ascii="Times New Roman" w:hAnsi="Times New Roman" w:cs="Times New Roman"/>
          <w:sz w:val="28"/>
        </w:rPr>
        <w:t xml:space="preserve">музей «Семенково»  </w:t>
      </w:r>
    </w:p>
    <w:p w:rsidR="00190241" w:rsidRDefault="00190241" w:rsidP="00190241">
      <w:pPr>
        <w:spacing w:after="0"/>
        <w:jc w:val="both"/>
        <w:rPr>
          <w:rFonts w:ascii="Times New Roman" w:hAnsi="Times New Roman" w:cs="Times New Roman"/>
          <w:sz w:val="28"/>
        </w:rPr>
      </w:pPr>
      <w:r w:rsidRPr="00190241">
        <w:rPr>
          <w:rFonts w:ascii="Times New Roman" w:hAnsi="Times New Roman" w:cs="Times New Roman"/>
          <w:i/>
          <w:sz w:val="28"/>
        </w:rPr>
        <w:t>Учитель:</w:t>
      </w:r>
      <w:r>
        <w:rPr>
          <w:rFonts w:ascii="Times New Roman" w:hAnsi="Times New Roman" w:cs="Times New Roman"/>
          <w:i/>
          <w:sz w:val="28"/>
        </w:rPr>
        <w:t xml:space="preserve"> </w:t>
      </w:r>
      <w:r w:rsidRPr="003D7501">
        <w:rPr>
          <w:rFonts w:ascii="Times New Roman" w:hAnsi="Times New Roman" w:cs="Times New Roman"/>
          <w:sz w:val="28"/>
        </w:rPr>
        <w:t xml:space="preserve">Ребята, как хорошо вы справились с этим заданием, поднимите руку те, кому оно показалось сложным? </w:t>
      </w:r>
    </w:p>
    <w:p w:rsidR="003D7501" w:rsidRDefault="003D7501" w:rsidP="00190241">
      <w:pPr>
        <w:spacing w:after="0"/>
        <w:jc w:val="both"/>
        <w:rPr>
          <w:rFonts w:ascii="Times New Roman" w:hAnsi="Times New Roman" w:cs="Times New Roman"/>
          <w:sz w:val="28"/>
        </w:rPr>
      </w:pPr>
      <w:r w:rsidRPr="003D7501">
        <w:rPr>
          <w:rFonts w:ascii="Times New Roman" w:hAnsi="Times New Roman" w:cs="Times New Roman"/>
          <w:i/>
          <w:sz w:val="28"/>
        </w:rPr>
        <w:t>Учитель:</w:t>
      </w:r>
      <w:r>
        <w:rPr>
          <w:rFonts w:ascii="Times New Roman" w:hAnsi="Times New Roman" w:cs="Times New Roman"/>
          <w:i/>
          <w:sz w:val="28"/>
        </w:rPr>
        <w:t xml:space="preserve"> </w:t>
      </w:r>
      <w:r w:rsidRPr="003D7501">
        <w:rPr>
          <w:rFonts w:ascii="Times New Roman" w:hAnsi="Times New Roman" w:cs="Times New Roman"/>
          <w:sz w:val="28"/>
        </w:rPr>
        <w:t>Если у нас есть те, кому оно показалось сложным, можно еще раз поработать с текстом и вспомнить все достопримечательности, о которых мы говорили.</w:t>
      </w:r>
      <w:r>
        <w:rPr>
          <w:rFonts w:ascii="Times New Roman" w:hAnsi="Times New Roman" w:cs="Times New Roman"/>
          <w:sz w:val="28"/>
        </w:rPr>
        <w:t xml:space="preserve"> </w:t>
      </w:r>
    </w:p>
    <w:p w:rsidR="003D7501" w:rsidRPr="003D7501" w:rsidRDefault="003D7501" w:rsidP="00190241">
      <w:pPr>
        <w:spacing w:after="0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lastRenderedPageBreak/>
        <w:t xml:space="preserve">Учитель: Прежде чем мы с вами перейдем к творческому заданию, нам предстоит решить </w:t>
      </w:r>
      <w:r w:rsidRPr="00A35E8B">
        <w:rPr>
          <w:rFonts w:ascii="Times New Roman" w:hAnsi="Times New Roman" w:cs="Times New Roman"/>
          <w:i/>
          <w:color w:val="FF0000"/>
          <w:sz w:val="28"/>
        </w:rPr>
        <w:t>небольшой тест</w:t>
      </w:r>
      <w:r>
        <w:rPr>
          <w:rFonts w:ascii="Times New Roman" w:hAnsi="Times New Roman" w:cs="Times New Roman"/>
          <w:i/>
          <w:sz w:val="28"/>
        </w:rPr>
        <w:t>. (7-10 мин.)</w:t>
      </w:r>
    </w:p>
    <w:p w:rsidR="00190241" w:rsidRDefault="003D7501" w:rsidP="00190241">
      <w:pPr>
        <w:spacing w:after="0"/>
        <w:jc w:val="both"/>
        <w:rPr>
          <w:rFonts w:ascii="Times New Roman" w:hAnsi="Times New Roman" w:cs="Times New Roman"/>
          <w:sz w:val="28"/>
        </w:rPr>
      </w:pPr>
      <w:r w:rsidRPr="003D7501">
        <w:rPr>
          <w:rFonts w:ascii="Times New Roman" w:hAnsi="Times New Roman" w:cs="Times New Roman"/>
          <w:i/>
          <w:sz w:val="28"/>
        </w:rPr>
        <w:t>Учитель:</w:t>
      </w:r>
      <w:r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Мы достаточно хорошо смогли поработать с текстом, актуализировать знания о достопримечательностях и теперь я предлагаю посмотреть видео про одно из них.</w:t>
      </w:r>
    </w:p>
    <w:p w:rsidR="003D7501" w:rsidRDefault="00A35E8B" w:rsidP="003D75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3D7501" w:rsidRPr="005329C7">
          <w:rPr>
            <w:rStyle w:val="a4"/>
            <w:rFonts w:ascii="Times New Roman" w:hAnsi="Times New Roman" w:cs="Times New Roman"/>
            <w:sz w:val="28"/>
            <w:szCs w:val="28"/>
          </w:rPr>
          <w:t>https://youtu.be/H0sDhlaqUys</w:t>
        </w:r>
      </w:hyperlink>
      <w:r w:rsidR="003D75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5258" w:rsidRDefault="003D7501" w:rsidP="003D75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перед вами черно-белый рисунок с изображением Кирилло-Белозерского монастыря. Ваша задача раскрасить рисунок</w:t>
      </w:r>
      <w:r w:rsidR="007E5CE1">
        <w:rPr>
          <w:rFonts w:ascii="Times New Roman" w:hAnsi="Times New Roman" w:cs="Times New Roman"/>
          <w:sz w:val="28"/>
          <w:szCs w:val="28"/>
        </w:rPr>
        <w:t xml:space="preserve"> с помощью красок или восковых мелков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5C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5258" w:rsidRDefault="00225258" w:rsidP="003D75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525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048125" cy="2857500"/>
            <wp:effectExtent l="0" t="0" r="9525" b="0"/>
            <wp:docPr id="1" name="Рисунок 1" descr="https://tstu.ru/win/kultur/art/tvor/klimkov/risunok/img4/4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stu.ru/win/kultur/art/tvor/klimkov/risunok/img4/45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501" w:rsidRDefault="007E5CE1" w:rsidP="003D75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5CE1">
        <w:rPr>
          <w:rFonts w:ascii="Times New Roman" w:hAnsi="Times New Roman" w:cs="Times New Roman"/>
          <w:i/>
          <w:sz w:val="28"/>
          <w:szCs w:val="28"/>
        </w:rPr>
        <w:t>(На слайде презентации, могут быть разные варианты цветных рисунков монастыря)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5CE1" w:rsidRPr="007E5CE1" w:rsidRDefault="007E5CE1" w:rsidP="003D75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5CE1">
        <w:rPr>
          <w:rFonts w:ascii="Times New Roman" w:hAnsi="Times New Roman" w:cs="Times New Roman"/>
          <w:i/>
          <w:sz w:val="28"/>
          <w:szCs w:val="28"/>
        </w:rPr>
        <w:t>Учитель: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E5CE1">
        <w:rPr>
          <w:rFonts w:ascii="Times New Roman" w:hAnsi="Times New Roman" w:cs="Times New Roman"/>
          <w:sz w:val="28"/>
          <w:szCs w:val="28"/>
        </w:rPr>
        <w:t xml:space="preserve">Выставка рисунков: Посмотрите, какие яркие, красивые, глубокие рисунки у нас получились. </w:t>
      </w:r>
    </w:p>
    <w:p w:rsidR="007E5CE1" w:rsidRPr="007E5CE1" w:rsidRDefault="007E5CE1" w:rsidP="003D75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5CE1">
        <w:rPr>
          <w:rFonts w:ascii="Times New Roman" w:hAnsi="Times New Roman" w:cs="Times New Roman"/>
          <w:sz w:val="28"/>
          <w:szCs w:val="28"/>
        </w:rPr>
        <w:t>Ребята, мы замечательно поработали с текстом и выполнили много интересных заданий</w:t>
      </w:r>
      <w:r>
        <w:rPr>
          <w:rFonts w:ascii="Times New Roman" w:hAnsi="Times New Roman" w:cs="Times New Roman"/>
          <w:sz w:val="28"/>
          <w:szCs w:val="28"/>
        </w:rPr>
        <w:t xml:space="preserve"> на каждом из уроков</w:t>
      </w:r>
      <w:r w:rsidRPr="007E5CE1">
        <w:rPr>
          <w:rFonts w:ascii="Times New Roman" w:hAnsi="Times New Roman" w:cs="Times New Roman"/>
          <w:sz w:val="28"/>
          <w:szCs w:val="28"/>
        </w:rPr>
        <w:t>. Я думаю, каждый из нас взял с уроков что-то полезное для себя! Вы Молодцы!</w:t>
      </w:r>
    </w:p>
    <w:p w:rsidR="003D7501" w:rsidRPr="003D7501" w:rsidRDefault="003D7501" w:rsidP="00190241">
      <w:pPr>
        <w:spacing w:after="0"/>
        <w:jc w:val="both"/>
        <w:rPr>
          <w:rFonts w:ascii="Times New Roman" w:hAnsi="Times New Roman" w:cs="Times New Roman"/>
          <w:i/>
          <w:sz w:val="28"/>
        </w:rPr>
      </w:pPr>
    </w:p>
    <w:p w:rsidR="00CB41CE" w:rsidRDefault="00CB41CE" w:rsidP="00DD71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</w:t>
      </w:r>
      <w:r w:rsidR="00A35E8B">
        <w:rPr>
          <w:rFonts w:ascii="Times New Roman" w:hAnsi="Times New Roman" w:cs="Times New Roman"/>
          <w:sz w:val="28"/>
          <w:szCs w:val="28"/>
        </w:rPr>
        <w:t xml:space="preserve"> по желанию</w:t>
      </w:r>
      <w:r>
        <w:rPr>
          <w:rFonts w:ascii="Times New Roman" w:hAnsi="Times New Roman" w:cs="Times New Roman"/>
          <w:sz w:val="28"/>
          <w:szCs w:val="28"/>
        </w:rPr>
        <w:t>:</w:t>
      </w:r>
      <w:r w:rsidR="00BF1452" w:rsidRPr="00BF1452">
        <w:t xml:space="preserve"> </w:t>
      </w:r>
      <w:r w:rsidR="00A35E8B">
        <w:rPr>
          <w:rFonts w:ascii="Times New Roman" w:hAnsi="Times New Roman" w:cs="Times New Roman"/>
          <w:sz w:val="28"/>
          <w:szCs w:val="28"/>
        </w:rPr>
        <w:t>Сочини с</w:t>
      </w:r>
      <w:r w:rsidR="00BF1452" w:rsidRPr="00BF1452">
        <w:rPr>
          <w:rFonts w:ascii="Times New Roman" w:hAnsi="Times New Roman" w:cs="Times New Roman"/>
          <w:sz w:val="28"/>
          <w:szCs w:val="28"/>
        </w:rPr>
        <w:t>инквейн</w:t>
      </w:r>
      <w:r w:rsidR="00BF1452">
        <w:rPr>
          <w:rFonts w:ascii="Times New Roman" w:hAnsi="Times New Roman" w:cs="Times New Roman"/>
          <w:sz w:val="28"/>
          <w:szCs w:val="28"/>
        </w:rPr>
        <w:t xml:space="preserve"> «Вологда»</w:t>
      </w:r>
    </w:p>
    <w:p w:rsidR="003D7501" w:rsidRDefault="003D7501" w:rsidP="003D7501">
      <w:pPr>
        <w:tabs>
          <w:tab w:val="left" w:pos="6660"/>
        </w:tabs>
        <w:spacing w:after="0"/>
        <w:jc w:val="both"/>
      </w:pPr>
      <w:r>
        <w:tab/>
      </w:r>
    </w:p>
    <w:p w:rsidR="003D7501" w:rsidRPr="00CB41CE" w:rsidRDefault="003D75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3D7501" w:rsidRPr="00CB41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25E36"/>
    <w:multiLevelType w:val="hybridMultilevel"/>
    <w:tmpl w:val="F3941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47520F"/>
    <w:multiLevelType w:val="hybridMultilevel"/>
    <w:tmpl w:val="3398B4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DAA6ACF"/>
    <w:multiLevelType w:val="hybridMultilevel"/>
    <w:tmpl w:val="8D322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F89"/>
    <w:rsid w:val="00043536"/>
    <w:rsid w:val="00190241"/>
    <w:rsid w:val="00225258"/>
    <w:rsid w:val="00242877"/>
    <w:rsid w:val="003D7501"/>
    <w:rsid w:val="00404EAD"/>
    <w:rsid w:val="00471905"/>
    <w:rsid w:val="005121E2"/>
    <w:rsid w:val="00600EE5"/>
    <w:rsid w:val="00634BCC"/>
    <w:rsid w:val="007E5CE1"/>
    <w:rsid w:val="009A4C3B"/>
    <w:rsid w:val="00A35E8B"/>
    <w:rsid w:val="00A913FC"/>
    <w:rsid w:val="00B854D9"/>
    <w:rsid w:val="00BE5332"/>
    <w:rsid w:val="00BF1452"/>
    <w:rsid w:val="00C65073"/>
    <w:rsid w:val="00C82BE8"/>
    <w:rsid w:val="00CB41CE"/>
    <w:rsid w:val="00D012FB"/>
    <w:rsid w:val="00DD71D3"/>
    <w:rsid w:val="00DF5A2C"/>
    <w:rsid w:val="00E37F89"/>
    <w:rsid w:val="00F71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BE5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E5332"/>
  </w:style>
  <w:style w:type="paragraph" w:customStyle="1" w:styleId="c2">
    <w:name w:val="c2"/>
    <w:basedOn w:val="a"/>
    <w:rsid w:val="00BE5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913F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012FB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190241"/>
    <w:rPr>
      <w:color w:val="800080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25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52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BE5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E5332"/>
  </w:style>
  <w:style w:type="paragraph" w:customStyle="1" w:styleId="c2">
    <w:name w:val="c2"/>
    <w:basedOn w:val="a"/>
    <w:rsid w:val="00BE5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913F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012FB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190241"/>
    <w:rPr>
      <w:color w:val="800080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25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52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8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H0sDhlaqUy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1018</Words>
  <Characters>5805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User408-1</dc:creator>
  <cp:lastModifiedBy>User408-1</cp:lastModifiedBy>
  <cp:revision>8</cp:revision>
  <dcterms:created xsi:type="dcterms:W3CDTF">2022-04-04T07:51:00Z</dcterms:created>
  <dcterms:modified xsi:type="dcterms:W3CDTF">2022-04-06T08:23:00Z</dcterms:modified>
</cp:coreProperties>
</file>